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59D" w:rsidRDefault="0063559D">
      <w:pPr>
        <w:spacing w:after="169"/>
        <w:ind w:left="0" w:firstLine="0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63559D"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162560</wp:posOffset>
                </wp:positionV>
                <wp:extent cx="6400800" cy="647700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59D" w:rsidRPr="0063559D" w:rsidRDefault="0063559D" w:rsidP="0063559D">
                            <w:pPr>
                              <w:ind w:left="0" w:firstLine="0"/>
                              <w:rPr>
                                <w:sz w:val="80"/>
                                <w:szCs w:val="80"/>
                              </w:rPr>
                            </w:pPr>
                            <w:r w:rsidRPr="0063559D">
                              <w:rPr>
                                <w:sz w:val="80"/>
                                <w:szCs w:val="80"/>
                              </w:rPr>
                              <w:t xml:space="preserve">SÄKER OCH TRYGG FÖRENING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52.8pt;margin-top:12.8pt;width:7in;height:51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" stroked="f">
                <v:textbox>
                  <w:txbxContent>
                    <w:p w:rsidR="0063559D" w:rsidRPr="0063559D" w:rsidRDefault="0063559D" w:rsidP="0063559D">
                      <w:pPr>
                        <w:ind w:left="0" w:firstLine="0"/>
                        <w:rPr>
                          <w:sz w:val="80"/>
                          <w:szCs w:val="80"/>
                        </w:rPr>
                      </w:pPr>
                      <w:r w:rsidRPr="0063559D">
                        <w:rPr>
                          <w:sz w:val="80"/>
                          <w:szCs w:val="80"/>
                        </w:rPr>
                        <w:t xml:space="preserve">SÄKER OCH TRYGG FÖRENING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07064" w:rsidRDefault="00886996">
      <w:pPr>
        <w:spacing w:after="169"/>
        <w:ind w:left="0" w:firstLine="0"/>
      </w:pPr>
      <w:proofErr w:type="spellStart"/>
      <w:r>
        <w:rPr>
          <w:rFonts w:ascii="Times New Roman" w:eastAsia="Times New Roman" w:hAnsi="Times New Roman" w:cs="Times New Roman"/>
          <w:sz w:val="28"/>
        </w:rPr>
        <w:t>Bredareds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Golfklubb ställer följande krav:</w:t>
      </w:r>
    </w:p>
    <w:p w:rsidR="00707064" w:rsidRDefault="00886996">
      <w:pPr>
        <w:spacing w:after="121"/>
        <w:ind w:left="14" w:firstLine="0"/>
      </w:pPr>
      <w:r>
        <w:rPr>
          <w:sz w:val="38"/>
        </w:rPr>
        <w:t>Krav på föraren</w:t>
      </w:r>
    </w:p>
    <w:p w:rsidR="00707064" w:rsidRDefault="00886996" w:rsidP="00A64BB2">
      <w:pPr>
        <w:pStyle w:val="Liststycke"/>
        <w:numPr>
          <w:ilvl w:val="1"/>
          <w:numId w:val="1"/>
        </w:numPr>
        <w:spacing w:after="187"/>
      </w:pPr>
      <w:r>
        <w:t>Föraren ska ha godkänt körkort</w:t>
      </w:r>
    </w:p>
    <w:p w:rsidR="00707064" w:rsidRDefault="00886996" w:rsidP="00A64BB2">
      <w:pPr>
        <w:pStyle w:val="Liststycke"/>
        <w:numPr>
          <w:ilvl w:val="1"/>
          <w:numId w:val="1"/>
        </w:numPr>
        <w:spacing w:after="190"/>
      </w:pPr>
      <w:r w:rsidRPr="00A64BB2">
        <w:rPr>
          <w:sz w:val="28"/>
        </w:rPr>
        <w:t>Föraren ska vara nykter och drogfri</w:t>
      </w:r>
    </w:p>
    <w:p w:rsidR="00707064" w:rsidRDefault="00886996" w:rsidP="00A64BB2">
      <w:pPr>
        <w:pStyle w:val="Liststycke"/>
        <w:numPr>
          <w:ilvl w:val="1"/>
          <w:numId w:val="1"/>
        </w:numPr>
        <w:spacing w:after="284"/>
      </w:pPr>
      <w:r>
        <w:t>Föraren får inte dricka alkohol 24 timmar före färd</w:t>
      </w:r>
    </w:p>
    <w:p w:rsidR="00A64BB2" w:rsidRDefault="00886996" w:rsidP="00A64BB2">
      <w:pPr>
        <w:pStyle w:val="Liststycke"/>
        <w:numPr>
          <w:ilvl w:val="1"/>
          <w:numId w:val="1"/>
        </w:numPr>
        <w:spacing w:after="157"/>
      </w:pPr>
      <w:r>
        <w:t>Föraren ansvarar för att alla i bilen använder säkerhetsbälte</w:t>
      </w:r>
    </w:p>
    <w:p w:rsidR="00707064" w:rsidRDefault="00886996" w:rsidP="00A64BB2">
      <w:pPr>
        <w:pStyle w:val="Liststycke"/>
        <w:numPr>
          <w:ilvl w:val="1"/>
          <w:numId w:val="1"/>
        </w:numPr>
        <w:spacing w:after="157"/>
      </w:pPr>
      <w:r>
        <w:t xml:space="preserve">Föraren skall följa hastighetsbestämmelser och övriga trafikregler och i övrigt anpassa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620" name="Picture 1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" name="Picture 16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hastigheten till rådande förhållande</w:t>
      </w:r>
    </w:p>
    <w:p w:rsidR="00707064" w:rsidRDefault="00886996" w:rsidP="00A64BB2">
      <w:pPr>
        <w:pStyle w:val="Liststycke"/>
        <w:numPr>
          <w:ilvl w:val="1"/>
          <w:numId w:val="1"/>
        </w:numPr>
        <w:spacing w:after="251"/>
      </w:pPr>
      <w:r w:rsidRPr="00A64BB2">
        <w:rPr>
          <w:sz w:val="28"/>
        </w:rPr>
        <w:t>Föraren skall planera restiden med goda marginaler och lämpliga raster.</w:t>
      </w:r>
    </w:p>
    <w:p w:rsidR="00707064" w:rsidRDefault="00886996" w:rsidP="00A64BB2">
      <w:pPr>
        <w:pStyle w:val="Liststycke"/>
        <w:numPr>
          <w:ilvl w:val="1"/>
          <w:numId w:val="1"/>
        </w:numPr>
      </w:pPr>
      <w:r>
        <w:t>Föraren ska inte prata i mobiltelefon under färd. Handsfree undantaget</w:t>
      </w:r>
    </w:p>
    <w:p w:rsidR="00707064" w:rsidRDefault="00886996" w:rsidP="00A64BB2">
      <w:pPr>
        <w:pStyle w:val="Liststycke"/>
        <w:numPr>
          <w:ilvl w:val="1"/>
          <w:numId w:val="1"/>
        </w:numPr>
        <w:spacing w:after="245"/>
      </w:pPr>
      <w:r>
        <w:t>Föraren ansvarar för att eventuell last är förankrad</w:t>
      </w:r>
    </w:p>
    <w:p w:rsidR="00707064" w:rsidRDefault="00886996" w:rsidP="00A64BB2">
      <w:pPr>
        <w:pStyle w:val="Liststycke"/>
        <w:numPr>
          <w:ilvl w:val="1"/>
          <w:numId w:val="1"/>
        </w:numPr>
        <w:spacing w:after="236"/>
      </w:pPr>
      <w:r>
        <w:t>Efter heldags- eller flerdagarstävlingar med fysiskt ansträngande aktiviteter ska föraren ha tillräcklig vila innan hemresa påbörjas</w:t>
      </w:r>
    </w:p>
    <w:p w:rsidR="00707064" w:rsidRDefault="00886996" w:rsidP="00A64BB2">
      <w:pPr>
        <w:pStyle w:val="Liststycke"/>
        <w:numPr>
          <w:ilvl w:val="1"/>
          <w:numId w:val="1"/>
        </w:numPr>
        <w:spacing w:after="252"/>
      </w:pPr>
      <w:r>
        <w:t>Vid längre resor bör föraren utse andreförare</w:t>
      </w:r>
    </w:p>
    <w:p w:rsidR="00707064" w:rsidRDefault="00886996" w:rsidP="00A64BB2">
      <w:pPr>
        <w:pStyle w:val="Liststycke"/>
        <w:numPr>
          <w:ilvl w:val="1"/>
          <w:numId w:val="1"/>
        </w:numPr>
        <w:spacing w:after="146"/>
      </w:pPr>
      <w:r>
        <w:t xml:space="preserve">Vid resa med lånat eller hyrt fordon skall föraren skaffa sig kunskap om manöverorgan och fordonets egenskaper, </w:t>
      </w:r>
      <w:proofErr w:type="spellStart"/>
      <w:proofErr w:type="gramStart"/>
      <w:r>
        <w:t>t.ex</w:t>
      </w:r>
      <w:proofErr w:type="spellEnd"/>
      <w:proofErr w:type="gramEnd"/>
      <w:r>
        <w:t xml:space="preserve"> fram-, bak eller fyrhjulsdrift</w:t>
      </w:r>
    </w:p>
    <w:p w:rsidR="00C858A7" w:rsidRDefault="00886996" w:rsidP="00C858A7">
      <w:pPr>
        <w:pStyle w:val="Rubrik1"/>
        <w:ind w:left="24"/>
      </w:pPr>
      <w:r>
        <w:t>Krav på fordonet</w:t>
      </w:r>
    </w:p>
    <w:p w:rsidR="00C858A7" w:rsidRDefault="00C858A7" w:rsidP="00910203">
      <w:pPr>
        <w:pStyle w:val="Liststycke"/>
        <w:numPr>
          <w:ilvl w:val="0"/>
          <w:numId w:val="8"/>
        </w:numPr>
        <w:spacing w:after="64"/>
      </w:pPr>
      <w:r>
        <w:t>Fordonet ska ha fungerande säkerhetsbälten till samtliga passagerare</w:t>
      </w:r>
    </w:p>
    <w:p w:rsidR="00910203" w:rsidRDefault="00C858A7" w:rsidP="00910203">
      <w:pPr>
        <w:pStyle w:val="Liststycke"/>
        <w:numPr>
          <w:ilvl w:val="0"/>
          <w:numId w:val="8"/>
        </w:numPr>
        <w:spacing w:after="181"/>
      </w:pPr>
      <w:r>
        <w:t>Fordon, äldre än tre år, ska vara godkänt vid kontrollbesiktning</w:t>
      </w:r>
    </w:p>
    <w:p w:rsidR="00910203" w:rsidRDefault="00C858A7" w:rsidP="00910203">
      <w:pPr>
        <w:pStyle w:val="Liststycke"/>
        <w:numPr>
          <w:ilvl w:val="0"/>
          <w:numId w:val="8"/>
        </w:numPr>
        <w:spacing w:after="181"/>
      </w:pPr>
      <w:r>
        <w:t>Fordonet ska ha gällande försäkring</w:t>
      </w:r>
    </w:p>
    <w:p w:rsidR="00C858A7" w:rsidRDefault="00C858A7" w:rsidP="00910203">
      <w:pPr>
        <w:pStyle w:val="Liststycke"/>
        <w:numPr>
          <w:ilvl w:val="0"/>
          <w:numId w:val="8"/>
        </w:numPr>
        <w:spacing w:after="181"/>
      </w:pPr>
      <w:r>
        <w:t>Fordonet ska ha däck godkända för aktuell årstid</w:t>
      </w:r>
    </w:p>
    <w:p w:rsidR="00C858A7" w:rsidRDefault="00C858A7" w:rsidP="00910203">
      <w:pPr>
        <w:pStyle w:val="Liststycke"/>
        <w:spacing w:after="220"/>
        <w:ind w:left="2384" w:firstLine="0"/>
      </w:pPr>
    </w:p>
    <w:p w:rsidR="00707064" w:rsidRDefault="00886996">
      <w:pPr>
        <w:pStyle w:val="Rubrik1"/>
        <w:ind w:left="24"/>
      </w:pPr>
      <w:r>
        <w:t>Krav på fotgängare och cyklist</w:t>
      </w:r>
    </w:p>
    <w:p w:rsidR="00707064" w:rsidRDefault="00886996" w:rsidP="000309A5">
      <w:pPr>
        <w:pStyle w:val="Liststycke"/>
        <w:numPr>
          <w:ilvl w:val="0"/>
          <w:numId w:val="10"/>
        </w:numPr>
      </w:pPr>
      <w:r>
        <w:t xml:space="preserve">Medlemmar som cyklar till och från idrottsverksamhet bör ha cykelhjälm, alla </w:t>
      </w:r>
      <w:r w:rsidR="000309A5">
        <w:t xml:space="preserve">    </w:t>
      </w:r>
      <w:r>
        <w:t>under 15 år ska ha hjälm i enlighet med gällande lagstiftning</w:t>
      </w:r>
    </w:p>
    <w:p w:rsidR="00910203" w:rsidRDefault="00886996">
      <w:pPr>
        <w:tabs>
          <w:tab w:val="center" w:pos="5772"/>
        </w:tabs>
        <w:ind w:left="-82" w:firstLine="0"/>
        <w:rPr>
          <w:rFonts w:ascii="Times New Roman" w:eastAsia="Times New Roman" w:hAnsi="Times New Roman" w:cs="Times New Roman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1184275</wp:posOffset>
            </wp:positionV>
            <wp:extent cx="932688" cy="975638"/>
            <wp:effectExtent l="0" t="0" r="1270" b="0"/>
            <wp:wrapNone/>
            <wp:docPr id="3499" name="Picture 3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9" name="Picture 34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688" cy="975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2"/>
        </w:rPr>
        <w:tab/>
      </w:r>
    </w:p>
    <w:p w:rsidR="00910203" w:rsidRDefault="00910203">
      <w:pPr>
        <w:tabs>
          <w:tab w:val="center" w:pos="5772"/>
        </w:tabs>
        <w:ind w:left="-82" w:firstLine="0"/>
        <w:rPr>
          <w:rFonts w:ascii="Times New Roman" w:eastAsia="Times New Roman" w:hAnsi="Times New Roman" w:cs="Times New Roman"/>
          <w:sz w:val="22"/>
        </w:rPr>
      </w:pPr>
    </w:p>
    <w:p w:rsidR="00910203" w:rsidRDefault="00910203">
      <w:pPr>
        <w:tabs>
          <w:tab w:val="center" w:pos="5772"/>
        </w:tabs>
        <w:ind w:left="-82" w:firstLine="0"/>
        <w:rPr>
          <w:rFonts w:ascii="Times New Roman" w:eastAsia="Times New Roman" w:hAnsi="Times New Roman" w:cs="Times New Roman"/>
          <w:sz w:val="22"/>
        </w:rPr>
      </w:pPr>
    </w:p>
    <w:p w:rsidR="00910203" w:rsidRDefault="00910203">
      <w:pPr>
        <w:tabs>
          <w:tab w:val="center" w:pos="5772"/>
        </w:tabs>
        <w:ind w:left="-82" w:firstLine="0"/>
        <w:rPr>
          <w:rFonts w:ascii="Times New Roman" w:eastAsia="Times New Roman" w:hAnsi="Times New Roman" w:cs="Times New Roman"/>
          <w:sz w:val="22"/>
        </w:rPr>
      </w:pPr>
    </w:p>
    <w:p w:rsidR="00910203" w:rsidRDefault="00910203">
      <w:pPr>
        <w:tabs>
          <w:tab w:val="center" w:pos="5772"/>
        </w:tabs>
        <w:ind w:left="-82" w:firstLine="0"/>
        <w:rPr>
          <w:rFonts w:ascii="Times New Roman" w:eastAsia="Times New Roman" w:hAnsi="Times New Roman" w:cs="Times New Roman"/>
          <w:sz w:val="22"/>
        </w:rPr>
      </w:pPr>
    </w:p>
    <w:p w:rsidR="00910203" w:rsidRDefault="00910203">
      <w:pPr>
        <w:tabs>
          <w:tab w:val="center" w:pos="5772"/>
        </w:tabs>
        <w:ind w:left="-82" w:firstLine="0"/>
        <w:rPr>
          <w:rFonts w:ascii="Times New Roman" w:eastAsia="Times New Roman" w:hAnsi="Times New Roman" w:cs="Times New Roman"/>
          <w:sz w:val="22"/>
        </w:rPr>
      </w:pPr>
    </w:p>
    <w:p w:rsidR="00910203" w:rsidRDefault="00910203">
      <w:pPr>
        <w:tabs>
          <w:tab w:val="center" w:pos="5772"/>
        </w:tabs>
        <w:ind w:left="-82" w:firstLine="0"/>
        <w:rPr>
          <w:rFonts w:ascii="Times New Roman" w:eastAsia="Times New Roman" w:hAnsi="Times New Roman" w:cs="Times New Roman"/>
          <w:sz w:val="22"/>
        </w:rPr>
      </w:pPr>
    </w:p>
    <w:p w:rsidR="00910203" w:rsidRDefault="00910203">
      <w:pPr>
        <w:tabs>
          <w:tab w:val="center" w:pos="5772"/>
        </w:tabs>
        <w:ind w:left="-82" w:firstLine="0"/>
        <w:rPr>
          <w:rFonts w:ascii="Times New Roman" w:eastAsia="Times New Roman" w:hAnsi="Times New Roman" w:cs="Times New Roman"/>
          <w:sz w:val="22"/>
        </w:rPr>
      </w:pPr>
    </w:p>
    <w:p w:rsidR="00910203" w:rsidRDefault="00910203">
      <w:pPr>
        <w:tabs>
          <w:tab w:val="center" w:pos="5772"/>
        </w:tabs>
        <w:ind w:left="-82" w:firstLine="0"/>
        <w:rPr>
          <w:rFonts w:ascii="Times New Roman" w:eastAsia="Times New Roman" w:hAnsi="Times New Roman" w:cs="Times New Roman"/>
          <w:sz w:val="22"/>
        </w:rPr>
      </w:pPr>
    </w:p>
    <w:p w:rsidR="00707064" w:rsidRDefault="00910203">
      <w:pPr>
        <w:tabs>
          <w:tab w:val="center" w:pos="5772"/>
        </w:tabs>
        <w:ind w:left="-82" w:firstLine="0"/>
      </w:pPr>
      <w:r>
        <w:rPr>
          <w:rFonts w:ascii="Times New Roman" w:eastAsia="Times New Roman" w:hAnsi="Times New Roman" w:cs="Times New Roman"/>
          <w:sz w:val="22"/>
        </w:rPr>
        <w:t xml:space="preserve">                            </w:t>
      </w:r>
      <w:r w:rsidR="00886996">
        <w:rPr>
          <w:rFonts w:ascii="Times New Roman" w:eastAsia="Times New Roman" w:hAnsi="Times New Roman" w:cs="Times New Roman"/>
          <w:sz w:val="22"/>
        </w:rPr>
        <w:t>När golfen blir glädje och gemenskap är vi alla vinnare!</w:t>
      </w:r>
    </w:p>
    <w:sectPr w:rsidR="00707064">
      <w:pgSz w:w="11904" w:h="16834"/>
      <w:pgMar w:top="869" w:right="859" w:bottom="423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1E9"/>
    <w:multiLevelType w:val="hybridMultilevel"/>
    <w:tmpl w:val="6F1ABCF2"/>
    <w:lvl w:ilvl="0" w:tplc="041D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" w15:restartNumberingAfterBreak="0">
    <w:nsid w:val="224D280E"/>
    <w:multiLevelType w:val="hybridMultilevel"/>
    <w:tmpl w:val="951E04B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37321"/>
    <w:multiLevelType w:val="hybridMultilevel"/>
    <w:tmpl w:val="2C96D326"/>
    <w:lvl w:ilvl="0" w:tplc="041D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" w15:restartNumberingAfterBreak="0">
    <w:nsid w:val="27896D26"/>
    <w:multiLevelType w:val="hybridMultilevel"/>
    <w:tmpl w:val="470A9C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2391B"/>
    <w:multiLevelType w:val="hybridMultilevel"/>
    <w:tmpl w:val="E1D8CBE0"/>
    <w:lvl w:ilvl="0" w:tplc="041D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5" w15:restartNumberingAfterBreak="0">
    <w:nsid w:val="45505ADA"/>
    <w:multiLevelType w:val="hybridMultilevel"/>
    <w:tmpl w:val="4A6456F4"/>
    <w:lvl w:ilvl="0" w:tplc="041D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6" w15:restartNumberingAfterBreak="0">
    <w:nsid w:val="4F263847"/>
    <w:multiLevelType w:val="hybridMultilevel"/>
    <w:tmpl w:val="8F4E30EE"/>
    <w:lvl w:ilvl="0" w:tplc="041D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7" w15:restartNumberingAfterBreak="0">
    <w:nsid w:val="521F23D9"/>
    <w:multiLevelType w:val="hybridMultilevel"/>
    <w:tmpl w:val="E438C914"/>
    <w:lvl w:ilvl="0" w:tplc="041D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5C95795E"/>
    <w:multiLevelType w:val="hybridMultilevel"/>
    <w:tmpl w:val="D6FAB7EA"/>
    <w:lvl w:ilvl="0" w:tplc="041D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75CC569B"/>
    <w:multiLevelType w:val="hybridMultilevel"/>
    <w:tmpl w:val="5EF08E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064"/>
    <w:rsid w:val="000309A5"/>
    <w:rsid w:val="000E2580"/>
    <w:rsid w:val="0063559D"/>
    <w:rsid w:val="00707064"/>
    <w:rsid w:val="00886996"/>
    <w:rsid w:val="00910203"/>
    <w:rsid w:val="00A64BB2"/>
    <w:rsid w:val="00C858A7"/>
    <w:rsid w:val="00E87814"/>
    <w:rsid w:val="00FA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6951"/>
  <w15:docId w15:val="{C8FFA287-D663-40C0-89FE-6DD627CB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864" w:firstLine="9"/>
    </w:pPr>
    <w:rPr>
      <w:rFonts w:ascii="Calibri" w:eastAsia="Calibri" w:hAnsi="Calibri" w:cs="Calibri"/>
      <w:color w:val="000000"/>
      <w:sz w:val="26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156"/>
      <w:ind w:left="34" w:hanging="10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A64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Eksberg</dc:creator>
  <cp:keywords/>
  <cp:lastModifiedBy>Johan Eksberg</cp:lastModifiedBy>
  <cp:revision>40</cp:revision>
  <dcterms:created xsi:type="dcterms:W3CDTF">2018-10-24T13:04:00Z</dcterms:created>
  <dcterms:modified xsi:type="dcterms:W3CDTF">2018-10-29T13:01:00Z</dcterms:modified>
</cp:coreProperties>
</file>